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333CE8" w:rsidRDefault="000A33F2" w:rsidP="000A33F2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  <w:tab w:val="left" w:pos="3588"/>
          <w:tab w:val="center" w:pos="4536"/>
        </w:tabs>
        <w:jc w:val="left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ab/>
      </w:r>
      <w:r>
        <w:rPr>
          <w:rFonts w:cstheme="minorHAnsi"/>
          <w:b/>
          <w:szCs w:val="22"/>
        </w:rPr>
        <w:tab/>
      </w:r>
      <w:r>
        <w:rPr>
          <w:rFonts w:cstheme="minorHAnsi"/>
          <w:b/>
          <w:szCs w:val="22"/>
        </w:rPr>
        <w:tab/>
      </w:r>
      <w:r w:rsidR="00706538" w:rsidRPr="00333CE8">
        <w:rPr>
          <w:rFonts w:cstheme="minorHAnsi"/>
          <w:b/>
          <w:szCs w:val="22"/>
        </w:rPr>
        <w:t>OŚWIADCZENIE</w:t>
      </w:r>
    </w:p>
    <w:p w:rsidR="00706538" w:rsidRPr="00333CE8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333CE8">
        <w:rPr>
          <w:rFonts w:cstheme="minorHAnsi"/>
          <w:b/>
          <w:szCs w:val="22"/>
        </w:rPr>
        <w:t xml:space="preserve">o </w:t>
      </w:r>
      <w:r w:rsidR="00A1256F">
        <w:rPr>
          <w:rFonts w:cstheme="minorHAnsi"/>
          <w:b/>
          <w:szCs w:val="22"/>
        </w:rPr>
        <w:t>niepodleganiu wykluczeniu</w:t>
      </w:r>
    </w:p>
    <w:p w:rsidR="00706538" w:rsidRPr="00333CE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333CE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AC5861" w:rsidRDefault="00AC5861" w:rsidP="00AC5861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AC5861" w:rsidRDefault="00AC5861" w:rsidP="00AC5861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Ochotnicza Straż Pożarna w Zendku</w:t>
      </w:r>
    </w:p>
    <w:p w:rsidR="00987DF2" w:rsidRDefault="00987DF2" w:rsidP="00AC5861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  <w:bookmarkStart w:id="0" w:name="_GoBack"/>
      <w:bookmarkEnd w:id="0"/>
    </w:p>
    <w:p w:rsidR="00AC5861" w:rsidRDefault="00AC5861" w:rsidP="00AC5861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Główna 118</w:t>
      </w:r>
    </w:p>
    <w:p w:rsidR="00AC5861" w:rsidRDefault="00AC5861" w:rsidP="00AC5861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Zendek</w:t>
      </w:r>
    </w:p>
    <w:p w:rsidR="008C7543" w:rsidRPr="00333CE8" w:rsidRDefault="008C754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8C7543" w:rsidRPr="00333CE8" w:rsidTr="008C7543">
        <w:trPr>
          <w:trHeight w:val="397"/>
        </w:trPr>
        <w:tc>
          <w:tcPr>
            <w:tcW w:w="1873" w:type="pct"/>
            <w:vAlign w:val="center"/>
          </w:tcPr>
          <w:p w:rsidR="008C7543" w:rsidRPr="00333CE8" w:rsidRDefault="008C754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8C7543" w:rsidRPr="00333CE8" w:rsidRDefault="008C754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8C7543" w:rsidRPr="00333CE8" w:rsidTr="008C7543">
        <w:trPr>
          <w:trHeight w:val="397"/>
        </w:trPr>
        <w:tc>
          <w:tcPr>
            <w:tcW w:w="1873" w:type="pct"/>
            <w:vAlign w:val="center"/>
          </w:tcPr>
          <w:p w:rsidR="008C7543" w:rsidRPr="00333CE8" w:rsidRDefault="008C7543" w:rsidP="00012D95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>Podstawa do reprezentowania Wykonawcy</w:t>
            </w:r>
            <w:r w:rsidR="007F16AA">
              <w:rPr>
                <w:rFonts w:cstheme="minorHAnsi"/>
                <w:szCs w:val="22"/>
              </w:rPr>
              <w:t>/podmiotu</w:t>
            </w:r>
          </w:p>
        </w:tc>
        <w:tc>
          <w:tcPr>
            <w:tcW w:w="3127" w:type="pct"/>
            <w:vAlign w:val="center"/>
          </w:tcPr>
          <w:p w:rsidR="008C7543" w:rsidRPr="00333CE8" w:rsidRDefault="008C7543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706538" w:rsidRPr="00333CE8" w:rsidRDefault="008C7543" w:rsidP="008C7543">
      <w:pPr>
        <w:spacing w:before="120"/>
        <w:rPr>
          <w:rFonts w:eastAsia="Times New Roman" w:cstheme="minorHAnsi"/>
          <w:szCs w:val="22"/>
        </w:rPr>
      </w:pPr>
      <w:r w:rsidRPr="00333CE8">
        <w:rPr>
          <w:rFonts w:eastAsia="Times New Roman" w:cstheme="minorHAnsi"/>
          <w:szCs w:val="22"/>
        </w:rPr>
        <w:t>działając w imieniu i na rzecz Wykonawcy</w:t>
      </w:r>
      <w:r w:rsidR="00046F91" w:rsidRPr="00333CE8">
        <w:rPr>
          <w:rFonts w:eastAsia="Times New Roman" w:cstheme="minorHAnsi"/>
          <w:szCs w:val="22"/>
        </w:rPr>
        <w:t>/podmiotu udostępniającego zasoby</w:t>
      </w:r>
    </w:p>
    <w:tbl>
      <w:tblPr>
        <w:tblW w:w="508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6"/>
        <w:gridCol w:w="602"/>
        <w:gridCol w:w="2083"/>
        <w:gridCol w:w="633"/>
        <w:gridCol w:w="2149"/>
        <w:gridCol w:w="1798"/>
      </w:tblGrid>
      <w:tr w:rsidR="00B2754F" w:rsidRPr="00333CE8" w:rsidTr="00046F91">
        <w:trPr>
          <w:trHeight w:val="227"/>
        </w:trPr>
        <w:tc>
          <w:tcPr>
            <w:tcW w:w="1379" w:type="pct"/>
            <w:gridSpan w:val="2"/>
            <w:vAlign w:val="center"/>
          </w:tcPr>
          <w:p w:rsidR="00B2754F" w:rsidRPr="00333CE8" w:rsidRDefault="00046F91" w:rsidP="00B275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>Nazwa Wykonawcy/podmiotu</w:t>
            </w:r>
          </w:p>
        </w:tc>
        <w:tc>
          <w:tcPr>
            <w:tcW w:w="3621" w:type="pct"/>
            <w:gridSpan w:val="4"/>
            <w:vAlign w:val="center"/>
          </w:tcPr>
          <w:p w:rsidR="00B2754F" w:rsidRPr="00333CE8" w:rsidRDefault="00B2754F" w:rsidP="00B275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333CE8" w:rsidTr="00046F91">
        <w:trPr>
          <w:trHeight w:val="397"/>
        </w:trPr>
        <w:tc>
          <w:tcPr>
            <w:tcW w:w="1052" w:type="pct"/>
            <w:vMerge w:val="restart"/>
            <w:vAlign w:val="center"/>
          </w:tcPr>
          <w:p w:rsidR="008B39AE" w:rsidRPr="00333CE8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333CE8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971" w:type="pct"/>
            <w:gridSpan w:val="4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77" w:type="pct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333CE8" w:rsidTr="00046F91">
        <w:trPr>
          <w:trHeight w:val="397"/>
        </w:trPr>
        <w:tc>
          <w:tcPr>
            <w:tcW w:w="1052" w:type="pct"/>
            <w:vMerge/>
            <w:vAlign w:val="center"/>
          </w:tcPr>
          <w:p w:rsidR="008B39AE" w:rsidRPr="00333CE8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803" w:type="pct"/>
            <w:gridSpan w:val="3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45" w:type="pct"/>
            <w:gridSpan w:val="2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333CE8" w:rsidTr="00046F91">
        <w:trPr>
          <w:trHeight w:val="397"/>
        </w:trPr>
        <w:tc>
          <w:tcPr>
            <w:tcW w:w="2511" w:type="pct"/>
            <w:gridSpan w:val="3"/>
            <w:vAlign w:val="center"/>
          </w:tcPr>
          <w:p w:rsidR="008B39AE" w:rsidRPr="00333CE8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489" w:type="pct"/>
            <w:gridSpan w:val="3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333CE8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333CE8">
        <w:rPr>
          <w:rFonts w:eastAsia="Times New Roman" w:cstheme="minorHAnsi"/>
          <w:szCs w:val="22"/>
        </w:rPr>
        <w:t xml:space="preserve">Dotyczy postępowania: </w:t>
      </w:r>
      <w:r w:rsidRPr="00333CE8">
        <w:rPr>
          <w:rFonts w:eastAsia="Times New Roman" w:cstheme="minorHAnsi"/>
          <w:b/>
          <w:szCs w:val="22"/>
        </w:rPr>
        <w:t>„</w:t>
      </w:r>
      <w:r w:rsidR="00A1256F" w:rsidRPr="00A1256F">
        <w:rPr>
          <w:rFonts w:asciiTheme="majorHAnsi" w:eastAsiaTheme="majorEastAsia" w:hAnsiTheme="majorHAnsi" w:cstheme="majorBidi"/>
          <w:b/>
          <w:szCs w:val="22"/>
        </w:rPr>
        <w:t>Dostawa lekkiego samochodu ratowniczo-gaśniczego dla OSP Zendek</w:t>
      </w:r>
      <w:r w:rsidRPr="00333CE8">
        <w:rPr>
          <w:rFonts w:eastAsia="Times New Roman" w:cstheme="minorHAnsi"/>
          <w:b/>
          <w:szCs w:val="22"/>
        </w:rPr>
        <w:t>”</w:t>
      </w:r>
    </w:p>
    <w:p w:rsidR="0070653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</w:t>
      </w:r>
      <w:r w:rsidR="00706538" w:rsidRPr="00333CE8">
        <w:rPr>
          <w:rFonts w:cstheme="minorHAnsi"/>
          <w:b/>
          <w:szCs w:val="22"/>
        </w:rPr>
        <w:t>świadczamy</w:t>
      </w:r>
      <w:r w:rsidR="00706538" w:rsidRPr="00333CE8">
        <w:rPr>
          <w:rFonts w:cstheme="minorHAnsi"/>
          <w:szCs w:val="22"/>
        </w:rPr>
        <w:t xml:space="preserve">, że nie podlegamy wykluczeniu z udziału w postępowania na podstawie art. 108 oraz art. 109 ust. </w:t>
      </w:r>
      <w:r w:rsidR="007A5E58" w:rsidRPr="00333CE8">
        <w:rPr>
          <w:rFonts w:cstheme="minorHAnsi"/>
          <w:szCs w:val="22"/>
        </w:rPr>
        <w:t>5, 7, 8 i 10</w:t>
      </w:r>
      <w:r w:rsidRPr="00333CE8">
        <w:rPr>
          <w:rFonts w:cstheme="minorHAnsi"/>
          <w:szCs w:val="22"/>
        </w:rPr>
        <w:t xml:space="preserve"> </w:t>
      </w:r>
      <w:r w:rsidR="00706538" w:rsidRPr="00333CE8">
        <w:rPr>
          <w:rFonts w:cstheme="minorHAnsi"/>
          <w:szCs w:val="22"/>
        </w:rPr>
        <w:t>ustawy Prawo zamówień publicznych (Dz.</w:t>
      </w:r>
      <w:r w:rsidRPr="00333CE8">
        <w:rPr>
          <w:rFonts w:cstheme="minorHAnsi"/>
          <w:szCs w:val="22"/>
        </w:rPr>
        <w:t>U. z 2019  r. poz. 2019 ze zm.</w:t>
      </w:r>
      <w:r w:rsidR="00965B83" w:rsidRPr="00333CE8">
        <w:rPr>
          <w:rFonts w:cstheme="minorHAnsi"/>
          <w:szCs w:val="22"/>
        </w:rPr>
        <w:t>, dalej „</w:t>
      </w:r>
      <w:r w:rsidR="00BF4AD6" w:rsidRPr="00333CE8">
        <w:rPr>
          <w:rFonts w:cstheme="minorHAnsi"/>
          <w:szCs w:val="22"/>
        </w:rPr>
        <w:t xml:space="preserve">ustawy </w:t>
      </w:r>
      <w:r w:rsidR="00965B83" w:rsidRPr="00333CE8">
        <w:rPr>
          <w:rFonts w:cstheme="minorHAnsi"/>
          <w:szCs w:val="22"/>
        </w:rPr>
        <w:t>Pzp”</w:t>
      </w:r>
      <w:r w:rsidRPr="00333CE8">
        <w:rPr>
          <w:rFonts w:cstheme="minorHAnsi"/>
          <w:szCs w:val="22"/>
        </w:rPr>
        <w:t>).</w:t>
      </w:r>
    </w:p>
    <w:p w:rsidR="0070653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</w:t>
      </w:r>
      <w:r w:rsidR="00706538" w:rsidRPr="00333CE8">
        <w:rPr>
          <w:rFonts w:cstheme="minorHAnsi"/>
          <w:b/>
          <w:szCs w:val="22"/>
        </w:rPr>
        <w:t>świadczamy</w:t>
      </w:r>
      <w:r w:rsidR="00706538" w:rsidRPr="00333CE8">
        <w:rPr>
          <w:rFonts w:cstheme="minorHAnsi"/>
          <w:szCs w:val="22"/>
        </w:rPr>
        <w:t>, że zachodzą wobec nas przesłanki wykluczenia z postępowania określone w art. ……….. ustawy Pzp. Jednocześnie oświadczamy, że w związku z ww. okolicznością, podjęliśmy środki naprawcze, o których mowa w art. 110 ust. 2 ustawy Pzp, tj.: ………………………………………………………</w:t>
      </w:r>
      <w:r w:rsidRPr="00333CE8">
        <w:rPr>
          <w:rStyle w:val="Odwoanieprzypisudolnego"/>
          <w:rFonts w:cstheme="minorHAnsi"/>
          <w:szCs w:val="22"/>
        </w:rPr>
        <w:footnoteReference w:id="1"/>
      </w:r>
      <w:r w:rsidRPr="00333CE8">
        <w:rPr>
          <w:rFonts w:cstheme="minorHAnsi"/>
          <w:szCs w:val="22"/>
        </w:rPr>
        <w:t>.</w:t>
      </w:r>
    </w:p>
    <w:p w:rsidR="00706538" w:rsidRPr="00333CE8" w:rsidRDefault="008B39AE" w:rsidP="007A5E58">
      <w:pPr>
        <w:pStyle w:val="Akapitzlist"/>
        <w:numPr>
          <w:ilvl w:val="1"/>
          <w:numId w:val="3"/>
        </w:numPr>
        <w:spacing w:line="25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Oświadczam</w:t>
      </w:r>
      <w:r w:rsidR="007A5E58" w:rsidRPr="00333CE8">
        <w:rPr>
          <w:rFonts w:cstheme="minorHAnsi"/>
          <w:b/>
          <w:szCs w:val="22"/>
        </w:rPr>
        <w:t>y</w:t>
      </w:r>
      <w:r w:rsidRPr="00333CE8">
        <w:rPr>
          <w:rFonts w:cstheme="minorHAnsi"/>
          <w:szCs w:val="22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706538" w:rsidRPr="00333CE8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9AE" w:rsidRDefault="001839AE" w:rsidP="008B39AE">
      <w:pPr>
        <w:spacing w:after="0"/>
      </w:pPr>
      <w:r>
        <w:separator/>
      </w:r>
    </w:p>
  </w:endnote>
  <w:endnote w:type="continuationSeparator" w:id="0">
    <w:p w:rsidR="001839AE" w:rsidRDefault="001839AE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56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9AE" w:rsidRDefault="001839AE" w:rsidP="008B39AE">
      <w:pPr>
        <w:spacing w:after="0"/>
      </w:pPr>
      <w:r>
        <w:separator/>
      </w:r>
    </w:p>
  </w:footnote>
  <w:footnote w:type="continuationSeparator" w:id="0">
    <w:p w:rsidR="001839AE" w:rsidRDefault="001839AE" w:rsidP="008B39AE">
      <w:pPr>
        <w:spacing w:after="0"/>
      </w:pPr>
      <w:r>
        <w:continuationSeparator/>
      </w:r>
    </w:p>
  </w:footnote>
  <w:footnote w:id="1">
    <w:p w:rsidR="008B39AE" w:rsidRDefault="008B39AE" w:rsidP="00AE1EFD">
      <w:pPr>
        <w:pStyle w:val="Tekstprzypisudolnego"/>
        <w:tabs>
          <w:tab w:val="left" w:pos="426"/>
        </w:tabs>
      </w:pPr>
      <w:r>
        <w:rPr>
          <w:rStyle w:val="Odwoanieprzypisudolnego"/>
        </w:rPr>
        <w:footnoteRef/>
      </w:r>
      <w:r>
        <w:t xml:space="preserve"> </w:t>
      </w:r>
      <w:r w:rsidR="00AE1EFD">
        <w:tab/>
      </w:r>
      <w:r>
        <w:t>Wykreślić, jeśli nie dotyczy.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7A5E58">
      <w:rPr>
        <w:rFonts w:cstheme="minorHAnsi"/>
      </w:rPr>
      <w:t>4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12D95"/>
    <w:rsid w:val="0003394B"/>
    <w:rsid w:val="00046F91"/>
    <w:rsid w:val="0005655E"/>
    <w:rsid w:val="000A33F2"/>
    <w:rsid w:val="001839AE"/>
    <w:rsid w:val="001C04CF"/>
    <w:rsid w:val="002D1CFC"/>
    <w:rsid w:val="00333CE8"/>
    <w:rsid w:val="00357A1F"/>
    <w:rsid w:val="004A4731"/>
    <w:rsid w:val="00567726"/>
    <w:rsid w:val="005A2C59"/>
    <w:rsid w:val="006010D1"/>
    <w:rsid w:val="00604C31"/>
    <w:rsid w:val="00704091"/>
    <w:rsid w:val="00706538"/>
    <w:rsid w:val="00760B61"/>
    <w:rsid w:val="007A5E58"/>
    <w:rsid w:val="007F16AA"/>
    <w:rsid w:val="008520DB"/>
    <w:rsid w:val="008741C9"/>
    <w:rsid w:val="008B39AE"/>
    <w:rsid w:val="008C7543"/>
    <w:rsid w:val="00965B83"/>
    <w:rsid w:val="00987DF2"/>
    <w:rsid w:val="009B55D8"/>
    <w:rsid w:val="00A1256F"/>
    <w:rsid w:val="00A56DC7"/>
    <w:rsid w:val="00AC486A"/>
    <w:rsid w:val="00AC5861"/>
    <w:rsid w:val="00AE1EFD"/>
    <w:rsid w:val="00B2754F"/>
    <w:rsid w:val="00B30364"/>
    <w:rsid w:val="00B57428"/>
    <w:rsid w:val="00B96153"/>
    <w:rsid w:val="00BF4AD6"/>
    <w:rsid w:val="00C67FA9"/>
    <w:rsid w:val="00D07E3C"/>
    <w:rsid w:val="00D92B29"/>
    <w:rsid w:val="00DC27B3"/>
    <w:rsid w:val="00F5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8C7543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754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754F"/>
    <w:rPr>
      <w:rFonts w:ascii="Segoe UI" w:eastAsia="Lucida Sans Unicode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4D80A9E-B81A-4A93-8B54-77A276128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25</cp:revision>
  <dcterms:created xsi:type="dcterms:W3CDTF">2021-03-03T17:56:00Z</dcterms:created>
  <dcterms:modified xsi:type="dcterms:W3CDTF">2021-09-08T06:40:00Z</dcterms:modified>
</cp:coreProperties>
</file>